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6"/>
        <w:gridCol w:w="5985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7983BC62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</w:t>
            </w:r>
            <w:r w:rsidR="000C29BA">
              <w:rPr>
                <w:rFonts w:asciiTheme="minorHAnsi" w:hAnsiTheme="minorHAnsi"/>
                <w:sz w:val="22"/>
                <w:szCs w:val="22"/>
              </w:rPr>
              <w:t>/birthday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B41DF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87"/>
        <w:gridCol w:w="5954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598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068"/>
        <w:gridCol w:w="5973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A94B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A94B93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022"/>
        <w:gridCol w:w="601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14:paraId="795E9744" w14:textId="7E184D89" w:rsidR="000A2C8E" w:rsidRPr="007B7B00" w:rsidRDefault="00CD0853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 w:rsidR="00C748C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11BC410D" w:rsidR="00134381" w:rsidRPr="000A2C8E" w:rsidRDefault="00134381" w:rsidP="00C748C3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F5FD0" w14:textId="77777777" w:rsidR="0014124F" w:rsidRDefault="0014124F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0BAB79" w14:textId="77777777" w:rsidR="0014124F" w:rsidRDefault="0014124F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2CC0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Sidetal"/>
        <w:rFonts w:asciiTheme="minorHAnsi" w:hAnsiTheme="minorHAnsi" w:cstheme="minorHAnsi"/>
        <w:noProof/>
        <w:sz w:val="20"/>
        <w:szCs w:val="20"/>
      </w:rPr>
      <w:t>4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672E6783" w14:textId="0946387C" w:rsidR="0014124F" w:rsidRPr="0063278A" w:rsidRDefault="0014124F" w:rsidP="007B7B00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 xml:space="preserve">Election of FIG Vice President </w:t>
    </w:r>
    <w:r w:rsidR="00F26765">
      <w:rPr>
        <w:rFonts w:asciiTheme="minorHAnsi" w:hAnsiTheme="minorHAnsi" w:cstheme="minorHAnsi"/>
        <w:sz w:val="18"/>
        <w:szCs w:val="18"/>
      </w:rPr>
      <w:t>202</w:t>
    </w:r>
    <w:r w:rsidR="000C29BA">
      <w:rPr>
        <w:rFonts w:asciiTheme="minorHAnsi" w:hAnsiTheme="minorHAnsi" w:cstheme="minorHAnsi"/>
        <w:sz w:val="18"/>
        <w:szCs w:val="18"/>
      </w:rPr>
      <w:t>3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</w:t>
    </w:r>
    <w:r w:rsidR="000C29BA">
      <w:rPr>
        <w:rFonts w:asciiTheme="minorHAnsi" w:hAnsiTheme="minorHAnsi" w:cstheme="minorHAnsi"/>
        <w:sz w:val="18"/>
        <w:szCs w:val="18"/>
      </w:rPr>
      <w:t>6</w:t>
    </w:r>
  </w:p>
  <w:p w14:paraId="7A45FB68" w14:textId="6542C929" w:rsidR="0014124F" w:rsidRPr="0063278A" w:rsidRDefault="00797326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FIG </w:t>
    </w:r>
    <w:r w:rsidR="003573E7">
      <w:rPr>
        <w:rFonts w:asciiTheme="minorHAnsi" w:hAnsiTheme="minorHAnsi" w:cstheme="minorHAnsi"/>
        <w:sz w:val="18"/>
        <w:szCs w:val="18"/>
      </w:rPr>
      <w:t>4</w:t>
    </w:r>
    <w:r w:rsidR="000C29BA">
      <w:rPr>
        <w:rFonts w:asciiTheme="minorHAnsi" w:hAnsiTheme="minorHAnsi" w:cstheme="minorHAnsi"/>
        <w:sz w:val="18"/>
        <w:szCs w:val="18"/>
      </w:rPr>
      <w:t>5th</w:t>
    </w:r>
    <w:r w:rsidR="00F26765">
      <w:rPr>
        <w:rFonts w:asciiTheme="minorHAnsi" w:hAnsiTheme="minorHAnsi" w:cstheme="minorHAnsi"/>
        <w:sz w:val="18"/>
        <w:szCs w:val="18"/>
        <w:vertAlign w:val="superscript"/>
      </w:rPr>
      <w:t xml:space="preserve"> </w:t>
    </w:r>
    <w:r w:rsidR="0014124F" w:rsidRPr="0063278A">
      <w:rPr>
        <w:rFonts w:asciiTheme="minorHAnsi" w:hAnsiTheme="minorHAnsi" w:cstheme="minorHAnsi"/>
        <w:sz w:val="18"/>
        <w:szCs w:val="18"/>
      </w:rPr>
      <w:t>General Assembly</w:t>
    </w:r>
  </w:p>
  <w:p w14:paraId="20EB80C7" w14:textId="218774CD" w:rsidR="0014124F" w:rsidRPr="00F26765" w:rsidRDefault="000C29BA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August/September 2022</w:t>
    </w:r>
    <w:r w:rsidR="00F26765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Warsaw, Poland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E729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Sidetal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3DCC10EC" w14:textId="43C90F3B" w:rsidR="0014124F" w:rsidRPr="0063278A" w:rsidRDefault="0014124F" w:rsidP="00063E1D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0155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015581">
      <w:rPr>
        <w:rFonts w:asciiTheme="minorHAnsi" w:hAnsiTheme="minorHAnsi" w:cstheme="minorHAnsi"/>
        <w:sz w:val="18"/>
        <w:szCs w:val="18"/>
      </w:rPr>
      <w:t>22</w:t>
    </w:r>
  </w:p>
  <w:p w14:paraId="58B1FF55" w14:textId="65FD7C20" w:rsidR="0014124F" w:rsidRPr="0063278A" w:rsidRDefault="00015581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592FC8F7" w:rsidR="0014124F" w:rsidRPr="0063278A" w:rsidRDefault="00015581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</w:t>
    </w:r>
    <w:r w:rsidR="005D1181"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49"/>
      <w:gridCol w:w="222"/>
    </w:tblGrid>
    <w:tr w:rsidR="0014124F" w14:paraId="26EA9B65" w14:textId="77777777" w:rsidTr="007B7B00">
      <w:tc>
        <w:tcPr>
          <w:tcW w:w="1216" w:type="dxa"/>
        </w:tcPr>
        <w:tbl>
          <w:tblPr>
            <w:tblStyle w:val="Tabel-Gitter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216"/>
            <w:gridCol w:w="7998"/>
          </w:tblGrid>
          <w:tr w:rsidR="00B41DF0" w14:paraId="3B8C7E39" w14:textId="77777777" w:rsidTr="00B41DF0">
            <w:tc>
              <w:tcPr>
                <w:tcW w:w="1216" w:type="dxa"/>
              </w:tcPr>
              <w:p w14:paraId="7ECDCB98" w14:textId="77777777" w:rsidR="00B41DF0" w:rsidRDefault="00B41DF0" w:rsidP="00BA4407">
                <w:pPr>
                  <w:pStyle w:val="Sidehoved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BD4A5DE" wp14:editId="47EC0778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14:paraId="38089016" w14:textId="0BB9DC16" w:rsidR="00B41DF0" w:rsidRPr="0063278A" w:rsidRDefault="00B41DF0" w:rsidP="00BA4407">
                <w:pPr>
                  <w:pStyle w:val="Sidehoved"/>
                  <w:jc w:val="center"/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</w:pP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Nomination Template</w:t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br/>
                </w:r>
                <w:r w:rsidRPr="00C748C3"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  <w:t>Vice President</w:t>
                </w:r>
                <w:r w:rsidRPr="0063278A"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  <w:br/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20</w:t>
                </w:r>
                <w:r w:rsidR="00F26765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</w:t>
                </w:r>
                <w:r w:rsidR="000C29B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3</w:t>
                </w:r>
                <w:r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-202</w:t>
                </w:r>
                <w:r w:rsidR="000C29B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6</w:t>
                </w:r>
              </w:p>
            </w:tc>
          </w:tr>
        </w:tbl>
        <w:p w14:paraId="17D32F92" w14:textId="77777777" w:rsidR="00B41DF0" w:rsidRPr="001E21D8" w:rsidRDefault="00B41DF0" w:rsidP="00B41DF0">
          <w:pPr>
            <w:pStyle w:val="Sidehoved"/>
            <w:rPr>
              <w:sz w:val="16"/>
              <w:szCs w:val="16"/>
            </w:rPr>
          </w:pPr>
        </w:p>
        <w:p w14:paraId="22C3A2D3" w14:textId="6DF0E688" w:rsidR="0014124F" w:rsidRDefault="0014124F" w:rsidP="007B7B00">
          <w:pPr>
            <w:pStyle w:val="Sidehoved"/>
          </w:pPr>
        </w:p>
      </w:tc>
      <w:tc>
        <w:tcPr>
          <w:tcW w:w="8071" w:type="dxa"/>
        </w:tcPr>
        <w:p w14:paraId="464A2E9A" w14:textId="28700EB4" w:rsidR="0014124F" w:rsidRPr="00063E1D" w:rsidRDefault="0014124F" w:rsidP="005D1181">
          <w:pPr>
            <w:pStyle w:val="Sidehoved"/>
            <w:jc w:val="center"/>
            <w:rPr>
              <w:b/>
              <w:sz w:val="32"/>
              <w:szCs w:val="32"/>
            </w:rPr>
          </w:pPr>
        </w:p>
      </w:tc>
    </w:tr>
  </w:tbl>
  <w:p w14:paraId="1158362E" w14:textId="77777777" w:rsidR="0014124F" w:rsidRPr="001E21D8" w:rsidRDefault="0014124F" w:rsidP="00063E1D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7855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Sidehoved"/>
          </w:pPr>
          <w:r>
            <w:rPr>
              <w:noProof/>
              <w:lang w:val="en-GB" w:eastAsia="en-GB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711A5F3B" w:rsidR="0014124F" w:rsidRPr="0063278A" w:rsidRDefault="0014124F" w:rsidP="00074EE3">
          <w:pPr>
            <w:pStyle w:val="Sidehoved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015581"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72B9AEB5" w14:textId="77777777" w:rsidR="0014124F" w:rsidRPr="001E21D8" w:rsidRDefault="0014124F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13"/>
    <w:rsid w:val="000112EB"/>
    <w:rsid w:val="00015581"/>
    <w:rsid w:val="00063E1D"/>
    <w:rsid w:val="00074EE3"/>
    <w:rsid w:val="000A2C8E"/>
    <w:rsid w:val="000C29BA"/>
    <w:rsid w:val="00134381"/>
    <w:rsid w:val="0014124F"/>
    <w:rsid w:val="001E21D8"/>
    <w:rsid w:val="002270E8"/>
    <w:rsid w:val="002A2824"/>
    <w:rsid w:val="002B65BE"/>
    <w:rsid w:val="002E4AED"/>
    <w:rsid w:val="00305877"/>
    <w:rsid w:val="00332FD4"/>
    <w:rsid w:val="003573E7"/>
    <w:rsid w:val="003622AD"/>
    <w:rsid w:val="003C1E65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5E73DE"/>
    <w:rsid w:val="0063278A"/>
    <w:rsid w:val="00686247"/>
    <w:rsid w:val="006A58E2"/>
    <w:rsid w:val="006E190B"/>
    <w:rsid w:val="007253DF"/>
    <w:rsid w:val="0079658A"/>
    <w:rsid w:val="00797326"/>
    <w:rsid w:val="007B7B00"/>
    <w:rsid w:val="008D6A5D"/>
    <w:rsid w:val="00927A63"/>
    <w:rsid w:val="0095680E"/>
    <w:rsid w:val="00961E07"/>
    <w:rsid w:val="009B1429"/>
    <w:rsid w:val="009C34B8"/>
    <w:rsid w:val="00A93B7E"/>
    <w:rsid w:val="00A94B93"/>
    <w:rsid w:val="00AF3BB9"/>
    <w:rsid w:val="00B03531"/>
    <w:rsid w:val="00B3596C"/>
    <w:rsid w:val="00B41DF0"/>
    <w:rsid w:val="00B44B39"/>
    <w:rsid w:val="00B575BD"/>
    <w:rsid w:val="00B96E48"/>
    <w:rsid w:val="00C250FB"/>
    <w:rsid w:val="00C37713"/>
    <w:rsid w:val="00C748C3"/>
    <w:rsid w:val="00C74D79"/>
    <w:rsid w:val="00CC69E7"/>
    <w:rsid w:val="00CD0853"/>
    <w:rsid w:val="00D0352B"/>
    <w:rsid w:val="00D62E78"/>
    <w:rsid w:val="00D8710A"/>
    <w:rsid w:val="00DA2E21"/>
    <w:rsid w:val="00E131EF"/>
    <w:rsid w:val="00EE7A11"/>
    <w:rsid w:val="00F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AA7329"/>
  <w15:docId w15:val="{D072688A-D037-409F-A875-F5E5210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285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6</cp:revision>
  <cp:lastPrinted>2019-09-30T17:23:00Z</cp:lastPrinted>
  <dcterms:created xsi:type="dcterms:W3CDTF">2019-09-30T17:17:00Z</dcterms:created>
  <dcterms:modified xsi:type="dcterms:W3CDTF">2021-10-21T08:17:00Z</dcterms:modified>
</cp:coreProperties>
</file>